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大标宋简体" w:eastAsia="方正大标宋简体"/>
          <w:kern w:val="0"/>
          <w:sz w:val="44"/>
          <w:szCs w:val="44"/>
        </w:rPr>
      </w:pPr>
      <w:r>
        <w:rPr>
          <w:rFonts w:hint="eastAsia" w:ascii="方正大标宋简体" w:eastAsia="方正大标宋简体"/>
          <w:kern w:val="0"/>
          <w:sz w:val="44"/>
          <w:szCs w:val="44"/>
        </w:rPr>
        <w:t>四川省</w:t>
      </w:r>
      <w:r>
        <w:rPr>
          <w:rFonts w:ascii="方正大标宋简体" w:eastAsia="方正大标宋简体"/>
          <w:kern w:val="0"/>
          <w:sz w:val="44"/>
          <w:szCs w:val="44"/>
        </w:rPr>
        <w:t>博士后研究人员出</w:t>
      </w:r>
      <w:r>
        <w:rPr>
          <w:rFonts w:hint="eastAsia" w:ascii="方正大标宋简体" w:eastAsia="方正大标宋简体"/>
          <w:kern w:val="0"/>
          <w:sz w:val="44"/>
          <w:szCs w:val="44"/>
        </w:rPr>
        <w:t>（退）</w:t>
      </w:r>
      <w:r>
        <w:rPr>
          <w:rFonts w:ascii="方正大标宋简体" w:eastAsia="方正大标宋简体"/>
          <w:kern w:val="0"/>
          <w:sz w:val="44"/>
          <w:szCs w:val="44"/>
        </w:rPr>
        <w:t>站</w:t>
      </w:r>
      <w:r>
        <w:rPr>
          <w:rFonts w:hint="eastAsia" w:ascii="方正大标宋简体" w:eastAsia="方正大标宋简体"/>
          <w:kern w:val="0"/>
          <w:sz w:val="44"/>
          <w:szCs w:val="44"/>
        </w:rPr>
        <w:t>初审意见报送</w:t>
      </w:r>
      <w:r>
        <w:rPr>
          <w:rFonts w:ascii="方正大标宋简体" w:eastAsia="方正大标宋简体"/>
          <w:kern w:val="0"/>
          <w:sz w:val="44"/>
          <w:szCs w:val="44"/>
        </w:rPr>
        <w:t>表</w:t>
      </w:r>
    </w:p>
    <w:tbl>
      <w:tblPr>
        <w:tblStyle w:val="3"/>
        <w:tblpPr w:leftFromText="180" w:rightFromText="180" w:vertAnchor="text" w:horzAnchor="page" w:tblpX="1198" w:tblpY="651"/>
        <w:tblOverlap w:val="never"/>
        <w:tblW w:w="14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654"/>
        <w:gridCol w:w="402"/>
        <w:gridCol w:w="688"/>
        <w:gridCol w:w="683"/>
        <w:gridCol w:w="697"/>
        <w:gridCol w:w="727"/>
        <w:gridCol w:w="668"/>
        <w:gridCol w:w="523"/>
        <w:gridCol w:w="712"/>
        <w:gridCol w:w="683"/>
        <w:gridCol w:w="562"/>
        <w:gridCol w:w="540"/>
        <w:gridCol w:w="900"/>
        <w:gridCol w:w="720"/>
        <w:gridCol w:w="534"/>
        <w:gridCol w:w="639"/>
        <w:gridCol w:w="901"/>
        <w:gridCol w:w="973"/>
        <w:gridCol w:w="669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序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4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性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别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进站单位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一级学科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进站前身份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进站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出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(退)</w:t>
            </w: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站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5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职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称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出站去向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发表论文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SCI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EI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CSSCI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科研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课题</w:t>
            </w:r>
          </w:p>
        </w:tc>
        <w:tc>
          <w:tcPr>
            <w:tcW w:w="5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获奖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专利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国家</w:t>
            </w: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博士后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基金</w:t>
            </w: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资助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四川省博士后资助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4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5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4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5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1"/>
                <w:szCs w:val="21"/>
              </w:rPr>
            </w:pPr>
          </w:p>
        </w:tc>
      </w:tr>
    </w:tbl>
    <w:p>
      <w:pPr>
        <w:spacing w:line="360" w:lineRule="exact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填报单位（盖章）：                                                                 联系电话：            年  月  日</w:t>
      </w:r>
    </w:p>
    <w:p>
      <w:pPr>
        <w:widowControl/>
        <w:spacing w:line="320" w:lineRule="exact"/>
        <w:ind w:firstLine="600" w:firstLineChars="250"/>
        <w:rPr>
          <w:rFonts w:hint="eastAsia" w:ascii="黑体" w:hAnsi="黑体" w:eastAsia="黑体"/>
          <w:kern w:val="0"/>
          <w:szCs w:val="24"/>
        </w:rPr>
      </w:pPr>
      <w:r>
        <w:rPr>
          <w:rFonts w:hint="eastAsia" w:ascii="黑体" w:hAnsi="黑体" w:eastAsia="黑体"/>
          <w:kern w:val="0"/>
          <w:szCs w:val="24"/>
        </w:rPr>
        <w:t>经审核，上述        等      位同志符合我单位博士后研究人员出（退）站条件，初审通过。</w:t>
      </w:r>
    </w:p>
    <w:p>
      <w:pPr>
        <w:spacing w:line="360" w:lineRule="exact"/>
        <w:jc w:val="both"/>
        <w:rPr>
          <w:rFonts w:hint="eastAsia" w:ascii="黑体" w:hAnsi="黑体" w:eastAsia="黑体"/>
          <w:b/>
          <w:sz w:val="18"/>
          <w:szCs w:val="18"/>
        </w:rPr>
      </w:pPr>
      <w:r>
        <w:rPr>
          <w:rFonts w:hint="eastAsia" w:ascii="黑体" w:hAnsi="黑体" w:eastAsia="黑体"/>
          <w:b/>
          <w:sz w:val="18"/>
          <w:szCs w:val="18"/>
        </w:rPr>
        <w:t>经办人签字：</w:t>
      </w:r>
    </w:p>
    <w:p>
      <w:pPr>
        <w:spacing w:line="360" w:lineRule="exact"/>
        <w:jc w:val="both"/>
        <w:rPr>
          <w:rFonts w:hint="eastAsia" w:ascii="黑体" w:hAnsi="黑体" w:eastAsia="黑体"/>
          <w:b/>
          <w:sz w:val="18"/>
          <w:szCs w:val="18"/>
        </w:rPr>
      </w:pPr>
      <w:r>
        <w:rPr>
          <w:rFonts w:hint="eastAsia" w:ascii="黑体" w:hAnsi="黑体" w:eastAsia="黑体"/>
          <w:b/>
          <w:sz w:val="18"/>
          <w:szCs w:val="18"/>
        </w:rPr>
        <w:t>单位负责人签字：</w:t>
      </w:r>
    </w:p>
    <w:p>
      <w:pPr>
        <w:spacing w:line="360" w:lineRule="exact"/>
        <w:jc w:val="both"/>
        <w:rPr>
          <w:rFonts w:hint="eastAsia" w:ascii="黑体" w:hAnsi="黑体" w:eastAsia="黑体"/>
          <w:b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说明：</w:t>
      </w:r>
    </w:p>
    <w:p>
      <w:pPr>
        <w:spacing w:line="360" w:lineRule="exact"/>
        <w:jc w:val="both"/>
        <w:rPr>
          <w:rFonts w:hint="eastAsia"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1.省内联合招收请流动站填报，请注明联合招收两个单位名称；如果流动站在外省或独立招收，请工作站填写；</w:t>
      </w:r>
    </w:p>
    <w:p>
      <w:pPr>
        <w:spacing w:line="360" w:lineRule="exact"/>
        <w:jc w:val="both"/>
        <w:rPr>
          <w:rFonts w:hint="eastAsia"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2.进站前身份请注明:非定向就业博士毕业生、统招统分、无人事（劳动）关系人员、港澳台人员、外籍人员、现役军人、转业复员军人；</w:t>
      </w:r>
    </w:p>
    <w:p>
      <w:pPr>
        <w:spacing w:line="360" w:lineRule="exact"/>
        <w:jc w:val="both"/>
        <w:rPr>
          <w:rFonts w:hint="eastAsia"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3.进出站时间请填*年*月，例如2019年3月；</w:t>
      </w:r>
    </w:p>
    <w:p>
      <w:pPr>
        <w:spacing w:line="360" w:lineRule="exact"/>
        <w:jc w:val="both"/>
        <w:rPr>
          <w:rFonts w:hint="eastAsia"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4.出站去向请注明具体单位或出国；</w:t>
      </w:r>
    </w:p>
    <w:p>
      <w:pPr>
        <w:spacing w:line="360" w:lineRule="exact"/>
        <w:jc w:val="both"/>
        <w:rPr>
          <w:rFonts w:hint="eastAsia"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5.科研课题请注明项目来源、课题名称、参与情况（牵头/主研/参与）及国拨经费（万元）；</w:t>
      </w:r>
    </w:p>
    <w:p>
      <w:pPr>
        <w:spacing w:line="360" w:lineRule="exact"/>
        <w:jc w:val="both"/>
        <w:rPr>
          <w:rFonts w:hint="eastAsia"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6.获奖请注明级别（国家级/省部级奖）、奖项名称，排名、等级及项数；</w:t>
      </w:r>
    </w:p>
    <w:p>
      <w:pPr>
        <w:spacing w:line="360" w:lineRule="exact"/>
        <w:jc w:val="both"/>
        <w:rPr>
          <w:rFonts w:hint="eastAsia"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7.专利请注明专利名称、申请号及状态（申请中/已授权）及数量；</w:t>
      </w:r>
    </w:p>
    <w:p>
      <w:pPr>
        <w:spacing w:line="360" w:lineRule="exact"/>
        <w:jc w:val="both"/>
        <w:rPr>
          <w:rFonts w:hint="eastAsia"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8.国家及四川省博士后资助请注明项目名称，起止年月，划拨经费（万元）</w:t>
      </w:r>
    </w:p>
    <w:p>
      <w:pPr>
        <w:spacing w:line="360" w:lineRule="exact"/>
        <w:jc w:val="both"/>
      </w:pPr>
      <w:r>
        <w:rPr>
          <w:rFonts w:hint="eastAsia" w:ascii="黑体" w:hAnsi="黑体" w:eastAsia="黑体"/>
          <w:sz w:val="18"/>
          <w:szCs w:val="18"/>
        </w:rPr>
        <w:t>9.请在类别中注明出站或退站，退站请在备注中注明原因。</w:t>
      </w:r>
      <w:bookmarkStart w:id="0" w:name="_GoBack"/>
      <w:bookmarkEnd w:id="0"/>
    </w:p>
    <w:sectPr>
      <w:footerReference r:id="rId3" w:type="default"/>
      <w:pgSz w:w="15819" w:h="12247" w:orient="landscape"/>
      <w:pgMar w:top="1588" w:right="2098" w:bottom="1474" w:left="1985" w:header="709" w:footer="709" w:gutter="0"/>
      <w:cols w:space="720" w:num="1"/>
      <w:docGrid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Style w:val="5"/>
        <w:rFonts w:hint="eastAsia" w:hAnsi="宋体" w:cs="宋体"/>
        <w:sz w:val="28"/>
        <w:szCs w:val="28"/>
      </w:rPr>
    </w:pPr>
    <w:r>
      <w:rPr>
        <w:rStyle w:val="5"/>
        <w:rFonts w:hint="eastAsia" w:hAnsi="宋体" w:cs="宋体"/>
        <w:sz w:val="28"/>
        <w:szCs w:val="28"/>
      </w:rPr>
      <w:t>-</w:t>
    </w:r>
    <w:r>
      <w:rPr>
        <w:rStyle w:val="5"/>
        <w:rFonts w:hint="eastAsia" w:hAnsi="宋体" w:cs="宋体"/>
        <w:sz w:val="28"/>
        <w:szCs w:val="28"/>
      </w:rPr>
      <w:fldChar w:fldCharType="begin"/>
    </w:r>
    <w:r>
      <w:rPr>
        <w:rStyle w:val="5"/>
        <w:rFonts w:hint="eastAsia" w:hAnsi="宋体" w:cs="宋体"/>
        <w:sz w:val="28"/>
        <w:szCs w:val="28"/>
      </w:rPr>
      <w:instrText xml:space="preserve"> PAGE   \* MERGEFORMAT </w:instrText>
    </w:r>
    <w:r>
      <w:rPr>
        <w:rStyle w:val="5"/>
        <w:rFonts w:hint="eastAsia" w:hAnsi="宋体" w:cs="宋体"/>
        <w:sz w:val="28"/>
        <w:szCs w:val="28"/>
      </w:rPr>
      <w:fldChar w:fldCharType="separate"/>
    </w:r>
    <w:r>
      <w:rPr>
        <w:rStyle w:val="5"/>
        <w:rFonts w:hAnsi="宋体" w:cs="宋体"/>
        <w:sz w:val="28"/>
        <w:szCs w:val="28"/>
      </w:rPr>
      <w:t>4</w:t>
    </w:r>
    <w:r>
      <w:rPr>
        <w:rStyle w:val="5"/>
        <w:rFonts w:hint="eastAsia" w:hAnsi="宋体" w:cs="宋体"/>
        <w:sz w:val="28"/>
        <w:szCs w:val="28"/>
      </w:rPr>
      <w:fldChar w:fldCharType="end"/>
    </w:r>
    <w:r>
      <w:rPr>
        <w:rStyle w:val="5"/>
        <w:rFonts w:hint="eastAsia" w:hAnsi="宋体" w:cs="宋体"/>
        <w:sz w:val="28"/>
        <w:szCs w:val="28"/>
      </w:rPr>
      <w:t>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828A9"/>
    <w:rsid w:val="4F08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2019-12-17T03:07:00Z</dcterms:created>
  <dc:creator>ZHAO</dc:creator>
  <cp:lastModifiedBy>ZHAO</cp:lastModifiedBy>
  <dcterms:modified xsi:type="dcterms:W3CDTF">2019-12-17T06:28:09Z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